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5521" w14:textId="77777777" w:rsidR="00EB6FF4" w:rsidRDefault="00EB6FF4" w:rsidP="00251E52">
      <w:pPr>
        <w:jc w:val="center"/>
        <w:rPr>
          <w:color w:val="000000"/>
          <w:sz w:val="27"/>
          <w:szCs w:val="27"/>
        </w:rPr>
      </w:pPr>
    </w:p>
    <w:p w14:paraId="7CCD0535" w14:textId="7A048633" w:rsidR="00251E52" w:rsidRDefault="00251E52" w:rsidP="00251E5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PODPISOVÝ ARCH</w:t>
      </w:r>
    </w:p>
    <w:p w14:paraId="604DCF58" w14:textId="77777777" w:rsidR="00251E52" w:rsidRDefault="00251E52" w:rsidP="00251E5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dle §4 zák. č. 85/1990 Sb., o právu petičním</w:t>
      </w:r>
    </w:p>
    <w:p w14:paraId="24183E02" w14:textId="2189270F" w:rsidR="00251E52" w:rsidRPr="00EB6FF4" w:rsidRDefault="00251E52" w:rsidP="00AC584F">
      <w:pPr>
        <w:jc w:val="center"/>
        <w:rPr>
          <w:color w:val="000000"/>
          <w:sz w:val="28"/>
          <w:szCs w:val="28"/>
        </w:rPr>
      </w:pPr>
      <w:r w:rsidRPr="00EB6FF4">
        <w:rPr>
          <w:color w:val="000000"/>
          <w:sz w:val="28"/>
          <w:szCs w:val="28"/>
        </w:rPr>
        <w:t>Petice za lékaře Polikliniky Olšanská</w:t>
      </w:r>
      <w:r w:rsidR="008E5959" w:rsidRPr="00EB6FF4">
        <w:rPr>
          <w:color w:val="000000"/>
          <w:sz w:val="28"/>
          <w:szCs w:val="28"/>
        </w:rPr>
        <w:t xml:space="preserve"> ze dne 21.4.2021</w:t>
      </w:r>
    </w:p>
    <w:p w14:paraId="510FA0CD" w14:textId="77777777" w:rsidR="00251E52" w:rsidRDefault="00251E52" w:rsidP="00251E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Žádáme, aby Městská část Praha 3 přehodnotila svůj postoj vůči nájemcům Polikliniky Olšanská, vzala zpět dané výpovědi z nájmu, jednala s nájemci o přiměřené úpravě nájemních vztahů a vzala při tom v potaz potřebu dostupnosti lékařské péče a nutnost postarat se o stávající pacienty všech lékařů Polikliniky Olšanská. </w:t>
      </w:r>
    </w:p>
    <w:p w14:paraId="5F98BCA6" w14:textId="77777777" w:rsidR="00251E52" w:rsidRDefault="00251E52" w:rsidP="00251E52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sestavená petičním výborem:</w:t>
      </w:r>
    </w:p>
    <w:p w14:paraId="018A26E4" w14:textId="77777777" w:rsidR="00251E52" w:rsidRDefault="00251E52" w:rsidP="00251E52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MUDr. Ladislav </w:t>
      </w:r>
      <w:proofErr w:type="spellStart"/>
      <w:r>
        <w:rPr>
          <w:color w:val="000000"/>
          <w:sz w:val="18"/>
          <w:szCs w:val="18"/>
        </w:rPr>
        <w:t>Knajfl</w:t>
      </w:r>
      <w:proofErr w:type="spellEnd"/>
      <w:r>
        <w:rPr>
          <w:color w:val="000000"/>
          <w:sz w:val="18"/>
          <w:szCs w:val="18"/>
        </w:rPr>
        <w:t>, bydlištěm Vyžlovská 2251/52, 101 00 Praha 10</w:t>
      </w:r>
    </w:p>
    <w:p w14:paraId="2C02B299" w14:textId="77777777" w:rsidR="00251E52" w:rsidRDefault="00251E52" w:rsidP="00251E52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MUDr. Alena Prokšová, bydlištěm Fibichova 1526/4, 130 00 Praha 3</w:t>
      </w:r>
    </w:p>
    <w:p w14:paraId="7E8A7324" w14:textId="77777777" w:rsidR="00251E52" w:rsidRDefault="00251E52" w:rsidP="00251E52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Prof. MUDr. Václav Smrčka, bydlištěm Rostovská 20/4, 101 00 Praha 10 - Vršovice</w:t>
      </w:r>
    </w:p>
    <w:p w14:paraId="2070366F" w14:textId="77777777" w:rsidR="00251E52" w:rsidRDefault="00251E52" w:rsidP="00251E52">
      <w:pPr>
        <w:spacing w:after="0" w:line="240" w:lineRule="auto"/>
        <w:jc w:val="both"/>
        <w:rPr>
          <w:color w:val="000000"/>
          <w:sz w:val="18"/>
          <w:szCs w:val="18"/>
        </w:rPr>
      </w:pPr>
      <w:r w:rsidRPr="14AB61CF">
        <w:rPr>
          <w:color w:val="000000" w:themeColor="text1"/>
          <w:sz w:val="18"/>
          <w:szCs w:val="18"/>
        </w:rPr>
        <w:t>Prof. MUDr. Ivo Mařík, CSc., bydlištěm Žitomírská 693/39, 101 00 Praha 10 – Vršovice</w:t>
      </w:r>
    </w:p>
    <w:p w14:paraId="5174DC04" w14:textId="0DF58746" w:rsidR="169CE7C0" w:rsidRDefault="169CE7C0" w:rsidP="14AB61CF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14AB61CF">
        <w:rPr>
          <w:color w:val="000000" w:themeColor="text1"/>
          <w:sz w:val="18"/>
          <w:szCs w:val="18"/>
        </w:rPr>
        <w:t>MUDr. Tereza Nováčková, Vožická 970/1, Praha 4</w:t>
      </w:r>
    </w:p>
    <w:p w14:paraId="2C8365F8" w14:textId="7727B135" w:rsidR="169CE7C0" w:rsidRDefault="169CE7C0" w:rsidP="14AB61CF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14AB61CF">
        <w:rPr>
          <w:color w:val="000000" w:themeColor="text1"/>
          <w:sz w:val="18"/>
          <w:szCs w:val="18"/>
        </w:rPr>
        <w:t>MUDr. Jan Hrabovský, Koněvova 1601/140 00, Praha 3</w:t>
      </w:r>
    </w:p>
    <w:p w14:paraId="0BE5166C" w14:textId="782CD6E3" w:rsidR="00251E52" w:rsidRDefault="00251E52" w:rsidP="00251E52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6B3CB52E" w14:textId="12FF8326" w:rsidR="00EB6FF4" w:rsidRDefault="00EB6FF4" w:rsidP="00251E52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6F570FC2" w14:textId="77777777" w:rsidR="00EB6FF4" w:rsidRDefault="00EB6FF4" w:rsidP="00251E52">
      <w:pPr>
        <w:spacing w:after="0" w:line="240" w:lineRule="auto"/>
        <w:jc w:val="both"/>
        <w:rPr>
          <w:b/>
          <w:bCs/>
          <w:sz w:val="18"/>
          <w:szCs w:val="18"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2551"/>
        <w:gridCol w:w="3541"/>
        <w:gridCol w:w="2265"/>
      </w:tblGrid>
      <w:tr w:rsidR="00251E52" w14:paraId="5C855E9B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565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6B52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E45B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6069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251E52" w14:paraId="6CB9E2E4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3E93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44DA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28E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6BD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3837236F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23B0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EF48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568D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3E4E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7276259E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1EC9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C71B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897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D445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56709F47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1456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FD7D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5A82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0C9D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38E61456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4222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D5F1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BE2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52D1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0B35772E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FD1C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FB28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FB3C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E23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4883ABA8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D79C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427A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351D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781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2BA7132A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23EB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10C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2ACF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0BAE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3A987647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FCE3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6703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9B2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6EE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5FFC3348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5604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913A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1346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168E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5BCA5B1F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27FF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4F7C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0677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C279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23063210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92D1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64F8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6079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EEC2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3D46263F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6262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9E3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AC9B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6032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53F0" w14:paraId="350E9191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1E1B" w14:textId="3011430B" w:rsidR="007553F0" w:rsidRDefault="007553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C427" w14:textId="77777777" w:rsidR="007553F0" w:rsidRDefault="007553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DE9" w14:textId="77777777" w:rsidR="007553F0" w:rsidRDefault="007553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A324" w14:textId="77777777" w:rsidR="007553F0" w:rsidRDefault="007553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1E52" w14:paraId="738378F9" w14:textId="77777777" w:rsidTr="00251E52">
        <w:trPr>
          <w:trHeight w:val="4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0EAF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3A91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DB91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C23" w14:textId="77777777" w:rsidR="00251E52" w:rsidRDefault="00251E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6F37785" w14:textId="7A4F6815" w:rsidR="00762572" w:rsidRDefault="00762572"/>
    <w:sectPr w:rsidR="007625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7042" w14:textId="77777777" w:rsidR="00E92778" w:rsidRDefault="00E92778" w:rsidP="00251E52">
      <w:pPr>
        <w:spacing w:after="0" w:line="240" w:lineRule="auto"/>
      </w:pPr>
      <w:r>
        <w:separator/>
      </w:r>
    </w:p>
  </w:endnote>
  <w:endnote w:type="continuationSeparator" w:id="0">
    <w:p w14:paraId="68DE741E" w14:textId="77777777" w:rsidR="00E92778" w:rsidRDefault="00E92778" w:rsidP="0025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6FE" w14:textId="77777777" w:rsidR="00E92778" w:rsidRDefault="00E92778" w:rsidP="00251E52">
      <w:pPr>
        <w:spacing w:after="0" w:line="240" w:lineRule="auto"/>
      </w:pPr>
      <w:r>
        <w:separator/>
      </w:r>
    </w:p>
  </w:footnote>
  <w:footnote w:type="continuationSeparator" w:id="0">
    <w:p w14:paraId="7B1B7C89" w14:textId="77777777" w:rsidR="00E92778" w:rsidRDefault="00E92778" w:rsidP="0025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43C6" w14:textId="208B1890" w:rsidR="00251E52" w:rsidRDefault="00251E52" w:rsidP="00251E52">
    <w:pPr>
      <w:pStyle w:val="Zhlav"/>
      <w:jc w:val="center"/>
    </w:pPr>
    <w:r>
      <w:t>Podpisový arch k Petici za lékaře Olšanská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52"/>
    <w:rsid w:val="00251E52"/>
    <w:rsid w:val="00586834"/>
    <w:rsid w:val="00734482"/>
    <w:rsid w:val="007553F0"/>
    <w:rsid w:val="00762572"/>
    <w:rsid w:val="008E5959"/>
    <w:rsid w:val="00AC584F"/>
    <w:rsid w:val="00E92778"/>
    <w:rsid w:val="00EB6FF4"/>
    <w:rsid w:val="14AB61CF"/>
    <w:rsid w:val="169CE7C0"/>
    <w:rsid w:val="40FCE426"/>
    <w:rsid w:val="51A9D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2231"/>
  <w15:chartTrackingRefBased/>
  <w15:docId w15:val="{40A90EDE-FE25-45F3-9C5D-E4F7E13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E5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1E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E52"/>
  </w:style>
  <w:style w:type="paragraph" w:styleId="Zpat">
    <w:name w:val="footer"/>
    <w:basedOn w:val="Normln"/>
    <w:link w:val="ZpatChar"/>
    <w:uiPriority w:val="99"/>
    <w:unhideWhenUsed/>
    <w:rsid w:val="0025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Kučera</dc:creator>
  <cp:keywords/>
  <dc:description/>
  <cp:lastModifiedBy>Ivo Mařík</cp:lastModifiedBy>
  <cp:revision>6</cp:revision>
  <dcterms:created xsi:type="dcterms:W3CDTF">2021-04-22T10:32:00Z</dcterms:created>
  <dcterms:modified xsi:type="dcterms:W3CDTF">2021-04-25T15:47:00Z</dcterms:modified>
</cp:coreProperties>
</file>